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C4FE" w14:textId="1C89ED9E" w:rsidR="00C62A06" w:rsidRPr="000B21B1" w:rsidRDefault="000B21B1">
      <w:pPr>
        <w:rPr>
          <w:rFonts w:ascii="Segoe Print" w:hAnsi="Segoe Print"/>
          <w:sz w:val="48"/>
          <w:szCs w:val="48"/>
        </w:rPr>
      </w:pPr>
      <w:r>
        <w:rPr>
          <w:rFonts w:ascii="Segoe Print" w:hAnsi="Segoe Print"/>
          <w:sz w:val="48"/>
          <w:szCs w:val="48"/>
        </w:rPr>
        <w:t xml:space="preserve">Es ist sehr nervig, weil man oft nicht so kann, wie man will. Aber man lernt damit umzugehen. Ich habe 2021 2 Songs über meine Behinderung gemacht, die finden sie unter meine Kreativen Sachen. </w:t>
      </w:r>
    </w:p>
    <w:sectPr w:rsidR="00C62A06" w:rsidRPr="000B2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6"/>
    <w:rsid w:val="000B21B1"/>
    <w:rsid w:val="00375896"/>
    <w:rsid w:val="00C62A06"/>
    <w:rsid w:val="00E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8865"/>
  <w15:chartTrackingRefBased/>
  <w15:docId w15:val="{510DB44C-B63C-49A8-91A7-39E2F9C8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Lorang</dc:creator>
  <cp:keywords/>
  <dc:description/>
  <cp:lastModifiedBy>Fee Lorang</cp:lastModifiedBy>
  <cp:revision>1</cp:revision>
  <dcterms:created xsi:type="dcterms:W3CDTF">2023-04-14T11:34:00Z</dcterms:created>
  <dcterms:modified xsi:type="dcterms:W3CDTF">2023-04-14T11:52:00Z</dcterms:modified>
</cp:coreProperties>
</file>