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C69A" w14:textId="11C925E6" w:rsidR="00C62A06" w:rsidRDefault="00F149E0" w:rsidP="00F149E0">
      <w:pPr>
        <w:jc w:val="center"/>
        <w:rPr>
          <w:sz w:val="36"/>
          <w:szCs w:val="36"/>
        </w:rPr>
      </w:pPr>
      <w:r>
        <w:rPr>
          <w:sz w:val="36"/>
          <w:szCs w:val="36"/>
        </w:rPr>
        <w:t>Was ist eine Hemiparese?</w:t>
      </w:r>
    </w:p>
    <w:p w14:paraId="0FD4396F" w14:textId="12949629" w:rsidR="00F149E0" w:rsidRDefault="00F149E0" w:rsidP="00F149E0">
      <w:pPr>
        <w:rPr>
          <w:sz w:val="36"/>
          <w:szCs w:val="36"/>
        </w:rPr>
      </w:pPr>
      <w:r>
        <w:rPr>
          <w:sz w:val="36"/>
          <w:szCs w:val="36"/>
        </w:rPr>
        <w:t xml:space="preserve">Das ist eine gute Frage, die ich euch erklären kann. </w:t>
      </w:r>
      <w:r>
        <w:rPr>
          <mc:AlternateContent>
            <mc:Choice Requires="w16s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p>
    <w:p w14:paraId="600929DE" w14:textId="15022B45" w:rsidR="00F149E0" w:rsidRPr="00F149E0" w:rsidRDefault="00F149E0" w:rsidP="00F149E0">
      <w:pPr>
        <w:pStyle w:val="Listenabsatz"/>
        <w:numPr>
          <w:ilvl w:val="0"/>
          <w:numId w:val="1"/>
        </w:numPr>
        <w:rPr>
          <w:sz w:val="36"/>
          <w:szCs w:val="36"/>
        </w:rPr>
      </w:pPr>
      <w:r>
        <w:rPr>
          <w:sz w:val="36"/>
          <w:szCs w:val="36"/>
        </w:rPr>
        <w:t xml:space="preserve">Eine Hemiparese, auch linksseitige Lähmung genannt, ist eine Lähmung die an einer Stelle, oder an mehreren Stellen des Körpers sein kann. Man kann diesen Teil des Körpers zwar bewegen, aber nur schwer gezielte Bewegungen machen, und bei mir sind Mittel und Ringfinger nicht bewegbar. Also ich kann die 2 Finger kaum bewegen, und sie sind meistens eingeknickt. </w:t>
      </w:r>
    </w:p>
    <w:sectPr w:rsidR="00F149E0" w:rsidRPr="00F149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B5835"/>
    <w:multiLevelType w:val="hybridMultilevel"/>
    <w:tmpl w:val="441AF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059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E0"/>
    <w:rsid w:val="00C62A06"/>
    <w:rsid w:val="00EB6193"/>
    <w:rsid w:val="00F14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976F"/>
  <w15:chartTrackingRefBased/>
  <w15:docId w15:val="{3E394690-E6D7-414A-B266-E7E8D950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4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382</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 Lorang</dc:creator>
  <cp:keywords/>
  <dc:description/>
  <cp:lastModifiedBy>Fee Lorang</cp:lastModifiedBy>
  <cp:revision>1</cp:revision>
  <dcterms:created xsi:type="dcterms:W3CDTF">2023-04-14T11:01:00Z</dcterms:created>
  <dcterms:modified xsi:type="dcterms:W3CDTF">2023-04-14T11:06:00Z</dcterms:modified>
</cp:coreProperties>
</file>